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2" w:hanging="0"/>
        <w:rPr>
          <w:sz w:val="28"/>
          <w:szCs w:val="28"/>
        </w:rPr>
      </w:pPr>
      <w:r>
        <w:rPr>
          <w:sz w:val="28"/>
          <w:szCs w:val="28"/>
        </w:rPr>
        <w:t xml:space="preserve">Декану </w:t>
      </w:r>
    </w:p>
    <w:p>
      <w:pPr>
        <w:pStyle w:val="Normal"/>
        <w:ind w:left="5672" w:hanging="0"/>
        <w:rPr>
          <w:sz w:val="28"/>
          <w:szCs w:val="28"/>
        </w:rPr>
      </w:pPr>
      <w:r>
        <w:rPr>
          <w:sz w:val="28"/>
          <w:szCs w:val="28"/>
        </w:rPr>
        <w:t>факультету радіофізики,</w:t>
      </w:r>
    </w:p>
    <w:p>
      <w:pPr>
        <w:pStyle w:val="Normal"/>
        <w:ind w:left="5672" w:hanging="0"/>
        <w:rPr>
          <w:sz w:val="28"/>
          <w:szCs w:val="28"/>
        </w:rPr>
      </w:pPr>
      <w:r>
        <w:rPr>
          <w:sz w:val="28"/>
          <w:szCs w:val="28"/>
        </w:rPr>
        <w:t xml:space="preserve">біомедичної електроніки та </w:t>
      </w:r>
    </w:p>
    <w:p>
      <w:pPr>
        <w:pStyle w:val="Normal"/>
        <w:ind w:left="5672" w:hanging="0"/>
        <w:rPr>
          <w:sz w:val="28"/>
          <w:szCs w:val="28"/>
        </w:rPr>
      </w:pPr>
      <w:r>
        <w:rPr>
          <w:sz w:val="28"/>
          <w:szCs w:val="28"/>
        </w:rPr>
        <w:t>комп’ютерних систем</w:t>
      </w:r>
    </w:p>
    <w:p>
      <w:pPr>
        <w:pStyle w:val="Normal"/>
        <w:ind w:left="5672" w:hanging="0"/>
        <w:rPr>
          <w:sz w:val="28"/>
          <w:szCs w:val="28"/>
        </w:rPr>
      </w:pPr>
      <w:r>
        <w:rPr>
          <w:sz w:val="28"/>
          <w:szCs w:val="28"/>
        </w:rPr>
        <w:t>проф. Шульзі С.М.</w:t>
      </w:r>
    </w:p>
    <w:p>
      <w:pPr>
        <w:pStyle w:val="Normal"/>
        <w:ind w:left="5672" w:hanging="0"/>
        <w:rPr>
          <w:sz w:val="28"/>
          <w:szCs w:val="28"/>
        </w:rPr>
      </w:pPr>
      <w:r>
        <w:rPr>
          <w:sz w:val="28"/>
          <w:szCs w:val="28"/>
        </w:rPr>
        <w:t>студента групи РР-21</w:t>
      </w:r>
    </w:p>
    <w:p>
      <w:pPr>
        <w:pStyle w:val="Normal"/>
        <w:ind w:left="5672" w:hanging="0"/>
        <w:rPr>
          <w:sz w:val="28"/>
          <w:szCs w:val="28"/>
        </w:rPr>
      </w:pPr>
      <w:r>
        <w:rPr>
          <w:sz w:val="28"/>
          <w:szCs w:val="28"/>
        </w:rPr>
        <w:t>Іванова Івана Івановича</w:t>
      </w:r>
    </w:p>
    <w:p>
      <w:pPr>
        <w:pStyle w:val="Normal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Прошу після закінчення 2-го курсу розподілити мене на кафедру: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1) теоретичної радіофізики,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2) квантової радіофізики,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3) прикладної електродинаміки.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Студент групи РР-21</w:t>
        <w:tab/>
        <w:tab/>
        <w:tab/>
        <w:tab/>
        <w:tab/>
        <w:tab/>
        <w:tab/>
        <w:tab/>
        <w:t>Іванов І.І.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>Дата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LibreOffice/6.2.8.2$Linux_X86_64 LibreOffice_project/20$Build-2</Application>
  <Pages>1</Pages>
  <Words>42</Words>
  <Characters>290</Characters>
  <CharactersWithSpaces>338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2020-05-04T13:14:36Z</dcterms:created>
  <dc:creator/>
  <dc:description/>
  <dc:language>en-US</dc:language>
  <cp:lastModifiedBy/>
  <dcterms:modified xsi:type="dcterms:W3CDTF">2020-05-04T13:49:02Z</dcterms:modified>
  <cp:revision>1</cp:revision>
  <dc:subject/>
  <dc:title/>
</cp:coreProperties>
</file>